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9C" w:rsidRDefault="00CA039C" w:rsidP="00DC6E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365</w:t>
      </w:r>
      <w:r w:rsidR="004A3863">
        <w:rPr>
          <w:rFonts w:ascii="Tahoma" w:hAnsi="Tahoma" w:cs="Tahoma"/>
          <w:sz w:val="22"/>
          <w:szCs w:val="22"/>
        </w:rPr>
        <w:t>6</w:t>
      </w:r>
      <w:r>
        <w:rPr>
          <w:rFonts w:ascii="Tahoma" w:hAnsi="Tahoma" w:cs="Tahoma"/>
          <w:sz w:val="22"/>
          <w:szCs w:val="22"/>
        </w:rPr>
        <w:t xml:space="preserve">. Poselství Ježíše ze dne </w:t>
      </w:r>
      <w:r w:rsidR="00AC6E1D">
        <w:rPr>
          <w:rFonts w:ascii="Tahoma" w:hAnsi="Tahoma" w:cs="Tahoma"/>
          <w:sz w:val="22"/>
          <w:szCs w:val="22"/>
        </w:rPr>
        <w:t>0</w:t>
      </w:r>
      <w:r w:rsidR="00DC6E07" w:rsidRPr="00AC6E1D">
        <w:rPr>
          <w:rFonts w:ascii="Tahoma" w:hAnsi="Tahoma" w:cs="Tahoma"/>
          <w:sz w:val="22"/>
          <w:szCs w:val="22"/>
        </w:rPr>
        <w:t>1. dubna 2026</w:t>
      </w:r>
      <w:r>
        <w:rPr>
          <w:rFonts w:ascii="Tahoma" w:hAnsi="Tahoma" w:cs="Tahoma"/>
          <w:sz w:val="22"/>
          <w:szCs w:val="22"/>
        </w:rPr>
        <w:t>.</w:t>
      </w:r>
    </w:p>
    <w:p w:rsidR="00623139" w:rsidRPr="00623139" w:rsidRDefault="00CA039C" w:rsidP="00623139">
      <w:pPr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623139" w:rsidRPr="00623139">
          <w:rPr>
            <w:rFonts w:ascii="Tahoma" w:hAnsi="Tahoma" w:cs="Tahoma"/>
            <w:color w:val="0000FF" w:themeColor="hyperlink"/>
            <w:sz w:val="22"/>
            <w:u w:val="single"/>
            <w:lang w:val="en-GB"/>
          </w:rPr>
          <w:t>https://wingsofprophecy.blogspot.com/</w:t>
        </w:r>
      </w:hyperlink>
    </w:p>
    <w:p w:rsidR="000163AC" w:rsidRPr="00AC6E1D" w:rsidRDefault="000163AC" w:rsidP="00DC6E07">
      <w:pPr>
        <w:rPr>
          <w:rFonts w:ascii="Tahoma" w:hAnsi="Tahoma" w:cs="Tahoma"/>
          <w:sz w:val="22"/>
          <w:szCs w:val="22"/>
        </w:rPr>
      </w:pPr>
    </w:p>
    <w:p w:rsidR="00DC6E07" w:rsidRPr="00AC6E1D" w:rsidRDefault="00DC6E07" w:rsidP="00DC6E07">
      <w:pPr>
        <w:rPr>
          <w:rFonts w:ascii="Tahoma" w:hAnsi="Tahoma" w:cs="Tahoma"/>
          <w:sz w:val="22"/>
          <w:szCs w:val="22"/>
        </w:rPr>
      </w:pPr>
    </w:p>
    <w:p w:rsidR="00DC6E07" w:rsidRDefault="000163AC" w:rsidP="000163AC">
      <w:pPr>
        <w:jc w:val="center"/>
        <w:rPr>
          <w:rFonts w:ascii="Tahoma" w:hAnsi="Tahoma" w:cs="Tahoma"/>
          <w:b/>
          <w:sz w:val="22"/>
          <w:szCs w:val="22"/>
        </w:rPr>
      </w:pPr>
      <w:r w:rsidRPr="000163AC">
        <w:rPr>
          <w:rFonts w:ascii="Tahoma" w:hAnsi="Tahoma" w:cs="Tahoma"/>
          <w:b/>
          <w:sz w:val="22"/>
          <w:szCs w:val="22"/>
        </w:rPr>
        <w:t>SKLIDÍTE VELKÉ ODMĚNY</w:t>
      </w:r>
    </w:p>
    <w:p w:rsidR="000163AC" w:rsidRPr="000163AC" w:rsidRDefault="000163AC" w:rsidP="000163AC">
      <w:pPr>
        <w:jc w:val="center"/>
        <w:rPr>
          <w:rFonts w:ascii="Tahoma" w:hAnsi="Tahoma" w:cs="Tahoma"/>
          <w:b/>
          <w:sz w:val="22"/>
          <w:szCs w:val="22"/>
        </w:rPr>
      </w:pPr>
    </w:p>
    <w:p w:rsidR="00DC6E07" w:rsidRPr="00AC6E1D" w:rsidRDefault="00DC6E07" w:rsidP="00DC6E07">
      <w:pPr>
        <w:rPr>
          <w:rFonts w:ascii="Tahoma" w:hAnsi="Tahoma" w:cs="Tahoma"/>
          <w:sz w:val="22"/>
          <w:szCs w:val="22"/>
        </w:rPr>
      </w:pPr>
    </w:p>
    <w:p w:rsidR="00AC6E1D" w:rsidRDefault="00DC6E07" w:rsidP="00DC6E07">
      <w:pPr>
        <w:rPr>
          <w:rFonts w:ascii="Tahoma" w:hAnsi="Tahoma" w:cs="Tahoma"/>
          <w:sz w:val="22"/>
          <w:szCs w:val="22"/>
        </w:rPr>
      </w:pPr>
      <w:r w:rsidRPr="00AC6E1D">
        <w:rPr>
          <w:rFonts w:ascii="Tahoma" w:hAnsi="Tahoma" w:cs="Tahoma"/>
          <w:sz w:val="22"/>
          <w:szCs w:val="22"/>
        </w:rPr>
        <w:t xml:space="preserve">Věci se blíží ke konci. Můj lid připravuje své </w:t>
      </w:r>
      <w:r w:rsidR="000163AC">
        <w:rPr>
          <w:rFonts w:ascii="Tahoma" w:hAnsi="Tahoma" w:cs="Tahoma"/>
          <w:sz w:val="22"/>
          <w:szCs w:val="22"/>
        </w:rPr>
        <w:t>rozpoložení</w:t>
      </w:r>
      <w:r w:rsidRPr="00AC6E1D">
        <w:rPr>
          <w:rFonts w:ascii="Tahoma" w:hAnsi="Tahoma" w:cs="Tahoma"/>
          <w:sz w:val="22"/>
          <w:szCs w:val="22"/>
        </w:rPr>
        <w:t xml:space="preserve">. Nyní je klid, než přijde konec. Nebude </w:t>
      </w:r>
      <w:r w:rsidR="00623139">
        <w:rPr>
          <w:rFonts w:ascii="Tahoma" w:hAnsi="Tahoma" w:cs="Tahoma"/>
          <w:sz w:val="22"/>
          <w:szCs w:val="22"/>
        </w:rPr>
        <w:br/>
      </w:r>
      <w:r w:rsidRPr="00AC6E1D">
        <w:rPr>
          <w:rFonts w:ascii="Tahoma" w:hAnsi="Tahoma" w:cs="Tahoma"/>
          <w:sz w:val="22"/>
          <w:szCs w:val="22"/>
        </w:rPr>
        <w:t xml:space="preserve">to trvat dlouho, mé děti, ale ještě jsou věci, které se musí naplnit, než přijde konec všech věcí. </w:t>
      </w:r>
    </w:p>
    <w:p w:rsidR="00AC6E1D" w:rsidRDefault="00AC6E1D" w:rsidP="00DC6E07">
      <w:pPr>
        <w:rPr>
          <w:rFonts w:ascii="Tahoma" w:hAnsi="Tahoma" w:cs="Tahoma"/>
          <w:sz w:val="22"/>
          <w:szCs w:val="22"/>
        </w:rPr>
      </w:pPr>
    </w:p>
    <w:p w:rsidR="00AC6E1D" w:rsidRDefault="00DC6E07" w:rsidP="00DC6E07">
      <w:pPr>
        <w:rPr>
          <w:rFonts w:ascii="Tahoma" w:hAnsi="Tahoma" w:cs="Tahoma"/>
          <w:sz w:val="22"/>
          <w:szCs w:val="22"/>
        </w:rPr>
      </w:pPr>
      <w:r w:rsidRPr="00AC6E1D">
        <w:rPr>
          <w:rFonts w:ascii="Tahoma" w:hAnsi="Tahoma" w:cs="Tahoma"/>
          <w:sz w:val="22"/>
          <w:szCs w:val="22"/>
        </w:rPr>
        <w:t xml:space="preserve">Vy však nebudete na zemi pro všechny tyto věci. </w:t>
      </w:r>
    </w:p>
    <w:p w:rsidR="00AC6E1D" w:rsidRDefault="00AC6E1D" w:rsidP="00DC6E07">
      <w:pPr>
        <w:rPr>
          <w:rFonts w:ascii="Tahoma" w:hAnsi="Tahoma" w:cs="Tahoma"/>
          <w:sz w:val="22"/>
          <w:szCs w:val="22"/>
        </w:rPr>
      </w:pPr>
    </w:p>
    <w:p w:rsidR="00AC6E1D" w:rsidRDefault="00DC6E07" w:rsidP="00DC6E07">
      <w:pPr>
        <w:rPr>
          <w:rFonts w:ascii="Tahoma" w:hAnsi="Tahoma" w:cs="Tahoma"/>
          <w:sz w:val="22"/>
          <w:szCs w:val="22"/>
        </w:rPr>
      </w:pPr>
      <w:r w:rsidRPr="00AC6E1D">
        <w:rPr>
          <w:rFonts w:ascii="Tahoma" w:hAnsi="Tahoma" w:cs="Tahoma"/>
          <w:sz w:val="22"/>
          <w:szCs w:val="22"/>
        </w:rPr>
        <w:t xml:space="preserve">Zaséváte každý den do mého </w:t>
      </w:r>
      <w:r w:rsidR="00F4039E">
        <w:rPr>
          <w:rFonts w:ascii="Tahoma" w:hAnsi="Tahoma" w:cs="Tahoma"/>
          <w:sz w:val="22"/>
          <w:szCs w:val="22"/>
        </w:rPr>
        <w:t>k</w:t>
      </w:r>
      <w:r w:rsidRPr="00AC6E1D">
        <w:rPr>
          <w:rFonts w:ascii="Tahoma" w:hAnsi="Tahoma" w:cs="Tahoma"/>
          <w:sz w:val="22"/>
          <w:szCs w:val="22"/>
        </w:rPr>
        <w:t xml:space="preserve">rálovství? Svědčíte o </w:t>
      </w:r>
      <w:r w:rsidR="00623139">
        <w:rPr>
          <w:rFonts w:ascii="Tahoma" w:hAnsi="Tahoma" w:cs="Tahoma"/>
          <w:sz w:val="22"/>
          <w:szCs w:val="22"/>
        </w:rPr>
        <w:t>M</w:t>
      </w:r>
      <w:r w:rsidRPr="00AC6E1D">
        <w:rPr>
          <w:rFonts w:ascii="Tahoma" w:hAnsi="Tahoma" w:cs="Tahoma"/>
          <w:sz w:val="22"/>
          <w:szCs w:val="22"/>
        </w:rPr>
        <w:t xml:space="preserve">ně ostatním? Je těm kolem vás zřejmé, </w:t>
      </w:r>
      <w:r w:rsidR="00623139">
        <w:rPr>
          <w:rFonts w:ascii="Tahoma" w:hAnsi="Tahoma" w:cs="Tahoma"/>
          <w:sz w:val="22"/>
          <w:szCs w:val="22"/>
        </w:rPr>
        <w:br/>
      </w:r>
      <w:r w:rsidRPr="00AC6E1D">
        <w:rPr>
          <w:rFonts w:ascii="Tahoma" w:hAnsi="Tahoma" w:cs="Tahoma"/>
          <w:sz w:val="22"/>
          <w:szCs w:val="22"/>
        </w:rPr>
        <w:t xml:space="preserve">že </w:t>
      </w:r>
      <w:r w:rsidR="00F4039E">
        <w:rPr>
          <w:rFonts w:ascii="Tahoma" w:hAnsi="Tahoma" w:cs="Tahoma"/>
          <w:sz w:val="22"/>
          <w:szCs w:val="22"/>
        </w:rPr>
        <w:t>patříte Mně</w:t>
      </w:r>
      <w:r w:rsidRPr="00AC6E1D">
        <w:rPr>
          <w:rFonts w:ascii="Tahoma" w:hAnsi="Tahoma" w:cs="Tahoma"/>
          <w:sz w:val="22"/>
          <w:szCs w:val="22"/>
        </w:rPr>
        <w:t xml:space="preserve">? </w:t>
      </w:r>
    </w:p>
    <w:p w:rsidR="00AC6E1D" w:rsidRDefault="00AC6E1D" w:rsidP="00DC6E07">
      <w:pPr>
        <w:rPr>
          <w:rFonts w:ascii="Tahoma" w:hAnsi="Tahoma" w:cs="Tahoma"/>
          <w:sz w:val="22"/>
          <w:szCs w:val="22"/>
        </w:rPr>
      </w:pPr>
    </w:p>
    <w:p w:rsidR="00AC6E1D" w:rsidRDefault="00DC6E07" w:rsidP="00DC6E07">
      <w:pPr>
        <w:rPr>
          <w:rFonts w:ascii="Tahoma" w:hAnsi="Tahoma" w:cs="Tahoma"/>
          <w:sz w:val="22"/>
          <w:szCs w:val="22"/>
        </w:rPr>
      </w:pPr>
      <w:r w:rsidRPr="00AC6E1D">
        <w:rPr>
          <w:rFonts w:ascii="Tahoma" w:hAnsi="Tahoma" w:cs="Tahoma"/>
          <w:sz w:val="22"/>
          <w:szCs w:val="22"/>
        </w:rPr>
        <w:t xml:space="preserve">Pokud jste moji, jednejte, jako byste byli </w:t>
      </w:r>
      <w:r w:rsidR="00F4039E">
        <w:rPr>
          <w:rFonts w:ascii="Tahoma" w:hAnsi="Tahoma" w:cs="Tahoma"/>
          <w:sz w:val="22"/>
          <w:szCs w:val="22"/>
        </w:rPr>
        <w:t xml:space="preserve">vskutku </w:t>
      </w:r>
      <w:r w:rsidRPr="00AC6E1D">
        <w:rPr>
          <w:rFonts w:ascii="Tahoma" w:hAnsi="Tahoma" w:cs="Tahoma"/>
          <w:sz w:val="22"/>
          <w:szCs w:val="22"/>
        </w:rPr>
        <w:t xml:space="preserve">moji. Nechť z vás stále vyzařuje moje </w:t>
      </w:r>
      <w:r w:rsidR="00AC6E1D">
        <w:rPr>
          <w:rFonts w:ascii="Tahoma" w:hAnsi="Tahoma" w:cs="Tahoma"/>
          <w:sz w:val="22"/>
          <w:szCs w:val="22"/>
        </w:rPr>
        <w:t>T</w:t>
      </w:r>
      <w:r w:rsidRPr="00AC6E1D">
        <w:rPr>
          <w:rFonts w:ascii="Tahoma" w:hAnsi="Tahoma" w:cs="Tahoma"/>
          <w:sz w:val="22"/>
          <w:szCs w:val="22"/>
        </w:rPr>
        <w:t xml:space="preserve">vář a můj Duch lásky, aby to mohlo </w:t>
      </w:r>
      <w:r w:rsidR="00F4039E" w:rsidRPr="00AC6E1D">
        <w:rPr>
          <w:rFonts w:ascii="Tahoma" w:hAnsi="Tahoma" w:cs="Tahoma"/>
          <w:sz w:val="22"/>
          <w:szCs w:val="22"/>
        </w:rPr>
        <w:t xml:space="preserve">ostatní </w:t>
      </w:r>
      <w:r w:rsidRPr="00AC6E1D">
        <w:rPr>
          <w:rFonts w:ascii="Tahoma" w:hAnsi="Tahoma" w:cs="Tahoma"/>
          <w:sz w:val="22"/>
          <w:szCs w:val="22"/>
        </w:rPr>
        <w:t>přit</w:t>
      </w:r>
      <w:r w:rsidR="00F4039E">
        <w:rPr>
          <w:rFonts w:ascii="Tahoma" w:hAnsi="Tahoma" w:cs="Tahoma"/>
          <w:sz w:val="22"/>
          <w:szCs w:val="22"/>
        </w:rPr>
        <w:t xml:space="preserve">áhnout </w:t>
      </w:r>
      <w:r w:rsidRPr="00AC6E1D">
        <w:rPr>
          <w:rFonts w:ascii="Tahoma" w:hAnsi="Tahoma" w:cs="Tahoma"/>
          <w:sz w:val="22"/>
          <w:szCs w:val="22"/>
        </w:rPr>
        <w:t xml:space="preserve">ke </w:t>
      </w:r>
      <w:r w:rsidR="00AC6E1D">
        <w:rPr>
          <w:rFonts w:ascii="Tahoma" w:hAnsi="Tahoma" w:cs="Tahoma"/>
          <w:sz w:val="22"/>
          <w:szCs w:val="22"/>
        </w:rPr>
        <w:t>M</w:t>
      </w:r>
      <w:r w:rsidRPr="00AC6E1D">
        <w:rPr>
          <w:rFonts w:ascii="Tahoma" w:hAnsi="Tahoma" w:cs="Tahoma"/>
          <w:sz w:val="22"/>
          <w:szCs w:val="22"/>
        </w:rPr>
        <w:t xml:space="preserve">ně. </w:t>
      </w:r>
    </w:p>
    <w:p w:rsidR="00AC6E1D" w:rsidRDefault="00AC6E1D" w:rsidP="00DC6E07">
      <w:pPr>
        <w:rPr>
          <w:rFonts w:ascii="Tahoma" w:hAnsi="Tahoma" w:cs="Tahoma"/>
          <w:sz w:val="22"/>
          <w:szCs w:val="22"/>
        </w:rPr>
      </w:pPr>
    </w:p>
    <w:p w:rsidR="00DC6E07" w:rsidRDefault="00DC6E07" w:rsidP="00DC6E07">
      <w:pPr>
        <w:rPr>
          <w:rFonts w:ascii="Tahoma" w:hAnsi="Tahoma" w:cs="Tahoma"/>
          <w:sz w:val="22"/>
          <w:szCs w:val="22"/>
        </w:rPr>
      </w:pPr>
      <w:r w:rsidRPr="00AC6E1D">
        <w:rPr>
          <w:rFonts w:ascii="Tahoma" w:hAnsi="Tahoma" w:cs="Tahoma"/>
          <w:sz w:val="22"/>
          <w:szCs w:val="22"/>
        </w:rPr>
        <w:t>Sklidíte velké odměny na zemi i v nebi, pokud to budete dělat.</w:t>
      </w:r>
    </w:p>
    <w:p w:rsidR="00F76B5C" w:rsidRDefault="00F76B5C" w:rsidP="00DC6E07">
      <w:pPr>
        <w:rPr>
          <w:rFonts w:ascii="Tahoma" w:hAnsi="Tahoma" w:cs="Tahoma"/>
          <w:sz w:val="22"/>
          <w:szCs w:val="22"/>
        </w:rPr>
      </w:pPr>
    </w:p>
    <w:p w:rsidR="00F76B5C" w:rsidRDefault="00F76B5C" w:rsidP="00DC6E0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AC6E1D" w:rsidRPr="00AC6E1D" w:rsidRDefault="00AC6E1D" w:rsidP="00DC6E07">
      <w:pPr>
        <w:rPr>
          <w:rFonts w:ascii="Tahoma" w:hAnsi="Tahoma" w:cs="Tahoma"/>
          <w:sz w:val="22"/>
          <w:szCs w:val="22"/>
        </w:rPr>
      </w:pPr>
    </w:p>
    <w:p w:rsidR="000163AC" w:rsidRDefault="000163AC" w:rsidP="00DC6E07">
      <w:pPr>
        <w:rPr>
          <w:rFonts w:ascii="Tahoma" w:hAnsi="Tahoma" w:cs="Tahoma"/>
          <w:sz w:val="22"/>
          <w:szCs w:val="22"/>
        </w:rPr>
      </w:pP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  <w:r w:rsidRPr="00502715">
        <w:rPr>
          <w:rFonts w:ascii="Tahoma" w:hAnsi="Tahoma" w:cs="Tahoma"/>
          <w:b/>
          <w:i/>
          <w:sz w:val="18"/>
          <w:szCs w:val="18"/>
        </w:rPr>
        <w:t xml:space="preserve">Ž 37, 4: Hledej blaho v Hospodinu, dá ti vše, oč požádá tvé srdce. </w:t>
      </w: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  <w:r w:rsidRPr="00502715">
        <w:rPr>
          <w:rFonts w:ascii="Tahoma" w:hAnsi="Tahoma" w:cs="Tahoma"/>
          <w:b/>
          <w:i/>
          <w:sz w:val="18"/>
          <w:szCs w:val="18"/>
        </w:rPr>
        <w:t xml:space="preserve">2Petr 3, 9: Pán neotálí splnit svá zaslíbení, jak si to někteří vykládají, nýbrž má s námi trpělivost, protože si nepřeje, aby někdo zahynul, ale chce, aby všichni dospěli k pokání. </w:t>
      </w: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  <w:r w:rsidRPr="00502715">
        <w:rPr>
          <w:rFonts w:ascii="Tahoma" w:hAnsi="Tahoma" w:cs="Tahoma"/>
          <w:b/>
          <w:i/>
          <w:sz w:val="18"/>
          <w:szCs w:val="18"/>
        </w:rPr>
        <w:t xml:space="preserve">Mt 25, 21: Jeho pán mu odpověděl: </w:t>
      </w:r>
      <w:r w:rsidR="00F76B5C" w:rsidRPr="00502715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502715">
        <w:rPr>
          <w:rFonts w:ascii="Tahoma" w:hAnsi="Tahoma" w:cs="Tahoma"/>
          <w:b/>
          <w:i/>
          <w:sz w:val="18"/>
          <w:szCs w:val="18"/>
        </w:rPr>
        <w:t xml:space="preserve">Správně, služebníku dobrý a věrný, </w:t>
      </w:r>
      <w:proofErr w:type="gramStart"/>
      <w:r w:rsidRPr="00502715">
        <w:rPr>
          <w:rFonts w:ascii="Tahoma" w:hAnsi="Tahoma" w:cs="Tahoma"/>
          <w:b/>
          <w:i/>
          <w:sz w:val="18"/>
          <w:szCs w:val="18"/>
        </w:rPr>
        <w:t>nad</w:t>
      </w:r>
      <w:proofErr w:type="gramEnd"/>
      <w:r w:rsidRPr="00502715">
        <w:rPr>
          <w:rFonts w:ascii="Tahoma" w:hAnsi="Tahoma" w:cs="Tahoma"/>
          <w:b/>
          <w:i/>
          <w:sz w:val="18"/>
          <w:szCs w:val="18"/>
        </w:rPr>
        <w:t xml:space="preserve"> málem jsi byl věrný, ustanovím tě nad mnohým; vejdi a raduj se u svého pána.</w:t>
      </w:r>
      <w:r w:rsidR="00F76B5C" w:rsidRPr="00502715">
        <w:rPr>
          <w:rFonts w:ascii="Tahoma" w:hAnsi="Tahoma" w:cs="Tahoma"/>
          <w:b/>
          <w:i/>
          <w:sz w:val="18"/>
          <w:szCs w:val="18"/>
        </w:rPr>
        <w:t>'</w:t>
      </w:r>
      <w:r w:rsidRPr="0050271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  <w:r w:rsidRPr="00502715">
        <w:rPr>
          <w:rFonts w:ascii="Tahoma" w:hAnsi="Tahoma" w:cs="Tahoma"/>
          <w:b/>
          <w:i/>
          <w:sz w:val="18"/>
          <w:szCs w:val="18"/>
        </w:rPr>
        <w:t xml:space="preserve">Mt 16, 27: Syn člověka přijde v slávě svého Otce se svými svatými anděly, a tehdy odplatí každému podle jeho jednání. </w:t>
      </w:r>
    </w:p>
    <w:p w:rsidR="00DC6E07" w:rsidRPr="00502715" w:rsidRDefault="00DC6E07" w:rsidP="00DC6E07">
      <w:pPr>
        <w:rPr>
          <w:rFonts w:ascii="Tahoma" w:hAnsi="Tahoma" w:cs="Tahoma"/>
          <w:b/>
          <w:i/>
          <w:sz w:val="18"/>
          <w:szCs w:val="18"/>
        </w:rPr>
      </w:pPr>
    </w:p>
    <w:p w:rsidR="00502715" w:rsidRPr="002A46D4" w:rsidRDefault="00502715" w:rsidP="00502715">
      <w:pPr>
        <w:rPr>
          <w:rFonts w:ascii="Tahoma" w:hAnsi="Tahoma" w:cs="Tahoma"/>
          <w:b/>
          <w:i/>
          <w:sz w:val="18"/>
          <w:szCs w:val="18"/>
          <w:lang w:val="en-US"/>
        </w:rPr>
      </w:pPr>
      <w:r w:rsidRPr="00EE15B4">
        <w:rPr>
          <w:rFonts w:ascii="Tahoma" w:hAnsi="Tahoma" w:cs="Tahoma"/>
          <w:b/>
          <w:i/>
          <w:sz w:val="18"/>
          <w:szCs w:val="18"/>
        </w:rPr>
        <w:t xml:space="preserve">1Petr </w:t>
      </w:r>
      <w:r w:rsidR="002A46D4">
        <w:rPr>
          <w:rFonts w:ascii="Tahoma" w:hAnsi="Tahoma" w:cs="Tahoma"/>
          <w:b/>
          <w:i/>
          <w:sz w:val="18"/>
          <w:szCs w:val="18"/>
        </w:rPr>
        <w:t>5</w:t>
      </w:r>
      <w:r w:rsidRPr="00EE15B4">
        <w:rPr>
          <w:rFonts w:ascii="Tahoma" w:hAnsi="Tahoma" w:cs="Tahoma"/>
          <w:b/>
          <w:i/>
          <w:sz w:val="18"/>
          <w:szCs w:val="18"/>
        </w:rPr>
        <w:t xml:space="preserve">, 4: </w:t>
      </w:r>
      <w:r w:rsidR="002A46D4">
        <w:rPr>
          <w:rFonts w:ascii="Tahoma" w:hAnsi="Tahoma" w:cs="Tahoma"/>
          <w:b/>
          <w:i/>
          <w:sz w:val="18"/>
          <w:szCs w:val="18"/>
        </w:rPr>
        <w:t>Když se pak ukáže nejvyšší pastýř, dostane se vám nevadnoucího vavřínu slávy.</w:t>
      </w:r>
    </w:p>
    <w:p w:rsidR="00564A6E" w:rsidRDefault="00564A6E"/>
    <w:p w:rsidR="00DC6E07" w:rsidRDefault="00DC6E07"/>
    <w:sectPr w:rsidR="00DC6E07" w:rsidSect="00780356">
      <w:type w:val="continuous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DC6E07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63AC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46D4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863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2715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139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18E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432D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C6E1D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039C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C6E07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039E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6B5C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E07"/>
    <w:pPr>
      <w:suppressAutoHyphens/>
      <w:spacing w:before="0" w:after="0"/>
    </w:pPr>
    <w:rPr>
      <w:rFonts w:ascii="Ubuntu" w:eastAsia="Noto Serif CJK SC" w:hAnsi="Ubuntu" w:cs="FreeSans"/>
      <w:kern w:val="2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DC6E07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2026-04-01T16:31:00Z</dcterms:created>
  <dcterms:modified xsi:type="dcterms:W3CDTF">2026-04-01T17:18:00Z</dcterms:modified>
</cp:coreProperties>
</file>